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Chapter 3 Pre-Test A</w:t>
      </w: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</w:rPr>
      </w:pP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</w:rPr>
        <w:t>Multiple Choice</w:t>
      </w: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i/>
          <w:iCs/>
          <w:color w:val="000000"/>
        </w:rPr>
        <w:t>Identify the choice that best completes the statement or answers the question.</w:t>
      </w: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CF223A" w:rsidRDefault="00CF223A" w:rsidP="00CF223A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1.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Secretory vesicles are produced at the</w:t>
      </w: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Golgi body.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mitochondrion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rough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endoplasmic reticulum.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smooth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endoplasmic reticulum.</w:t>
            </w:r>
          </w:p>
        </w:tc>
      </w:tr>
    </w:tbl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CF223A" w:rsidRDefault="00CF223A" w:rsidP="00CF223A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5156200" cy="3917950"/>
            <wp:effectExtent l="0" t="0" r="635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CF223A" w:rsidRDefault="00CF223A" w:rsidP="00CF223A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2.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b/>
          <w:bCs/>
          <w:color w:val="000000"/>
        </w:rPr>
        <w:t>Use the diagram above to answer the next question.</w:t>
      </w:r>
    </w:p>
    <w:p w:rsidR="00CF223A" w:rsidRDefault="00CF223A" w:rsidP="00CF223A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Which cell structure produces carbon dioxide?</w:t>
      </w: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Structure D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Structure E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Structure F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Structure O</w:t>
            </w:r>
          </w:p>
        </w:tc>
      </w:tr>
    </w:tbl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</w:rPr>
      </w:pPr>
    </w:p>
    <w:p w:rsidR="00CF223A" w:rsidRDefault="00CF223A" w:rsidP="00CF223A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3.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Which of the following describes structure A?</w:t>
      </w:r>
    </w:p>
    <w:p w:rsidR="00CF223A" w:rsidRDefault="00CF223A" w:rsidP="00CF223A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tbl>
      <w:tblPr>
        <w:tblW w:w="0" w:type="auto"/>
        <w:tblInd w:w="-98" w:type="dxa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810"/>
        <w:gridCol w:w="5310"/>
      </w:tblGrid>
      <w:tr w:rsidR="00CF223A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</w:t>
            </w:r>
          </w:p>
        </w:tc>
        <w:tc>
          <w:tcPr>
            <w:tcW w:w="5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made of a phospholipid bilayer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II</w:t>
            </w:r>
          </w:p>
        </w:tc>
        <w:tc>
          <w:tcPr>
            <w:tcW w:w="5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has pores that mRNA can pass through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III</w:t>
            </w:r>
          </w:p>
        </w:tc>
        <w:tc>
          <w:tcPr>
            <w:tcW w:w="5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is continuous with the endoplasmic reticulum</w:t>
            </w:r>
          </w:p>
        </w:tc>
      </w:tr>
    </w:tbl>
    <w:p w:rsidR="00CF223A" w:rsidRDefault="00CF223A" w:rsidP="00CF223A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lastRenderedPageBreak/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 and II only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 and III only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II and III only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I, II, and III</w:t>
            </w:r>
          </w:p>
        </w:tc>
      </w:tr>
    </w:tbl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CF223A" w:rsidRDefault="00CF223A" w:rsidP="00CF223A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3810000" cy="29273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CF223A" w:rsidRDefault="00CF223A" w:rsidP="00CF223A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4.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b/>
          <w:bCs/>
          <w:color w:val="000000"/>
        </w:rPr>
        <w:t>Use the diagram above to answer the next question.</w:t>
      </w:r>
    </w:p>
    <w:p w:rsidR="00CF223A" w:rsidRDefault="00CF223A" w:rsidP="00CF223A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What is the function of structure 7?</w:t>
      </w: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to synthesize lipids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to produce enzymes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to breakdown dead cells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to produce spindle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fibres</w:t>
            </w:r>
            <w:proofErr w:type="spellEnd"/>
          </w:p>
        </w:tc>
      </w:tr>
    </w:tbl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</w:rPr>
      </w:pPr>
    </w:p>
    <w:p w:rsidR="00CF223A" w:rsidRDefault="00CF223A" w:rsidP="00CF223A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5.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b/>
          <w:bCs/>
          <w:color w:val="000000"/>
        </w:rPr>
        <w:t>Use the diagram above to answer the next question.</w:t>
      </w:r>
    </w:p>
    <w:p w:rsidR="00CF223A" w:rsidRDefault="00CF223A" w:rsidP="00CF223A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According to fluid-mosaic model, the major structural component of structure 4 </w:t>
      </w: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forms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a bilayer with a fluid consistency.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regulates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the fluidity of the cell membrane.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forms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a mosaic pattern and has a hydrophobic head and hydrophilic tails.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is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partially embedded and positioned on the extracellular matrix side of the cell membrane.</w:t>
            </w:r>
          </w:p>
        </w:tc>
      </w:tr>
    </w:tbl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CF223A" w:rsidRDefault="00CF223A" w:rsidP="00CF223A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2901950" cy="1524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CF223A" w:rsidRDefault="00CF223A" w:rsidP="00CF223A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6.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b/>
          <w:bCs/>
          <w:color w:val="000000"/>
        </w:rPr>
        <w:t>Use the diagram above to answer the next question.</w:t>
      </w:r>
    </w:p>
    <w:p w:rsidR="00CF223A" w:rsidRDefault="00CF223A" w:rsidP="00CF223A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What is the chemical reaction that occurs in this organelle?</w:t>
      </w: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lastRenderedPageBreak/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C</w:t>
            </w:r>
            <w:r>
              <w:rPr>
                <w:rFonts w:ascii="Times New Roman" w:hAnsi="Times New Roman" w:cs="Times New Roman"/>
                <w:color w:val="000000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color w:val="000000"/>
              </w:rPr>
              <w:t>H</w:t>
            </w:r>
            <w:r>
              <w:rPr>
                <w:rFonts w:ascii="Times New Roman" w:hAnsi="Times New Roman" w:cs="Times New Roman"/>
                <w:color w:val="000000"/>
                <w:vertAlign w:val="subscript"/>
              </w:rPr>
              <w:t>12</w:t>
            </w:r>
            <w:r>
              <w:rPr>
                <w:rFonts w:ascii="Times New Roman" w:hAnsi="Times New Roman" w:cs="Times New Roman"/>
                <w:color w:val="000000"/>
              </w:rPr>
              <w:t>O</w:t>
            </w:r>
            <w:r>
              <w:rPr>
                <w:rFonts w:ascii="Times New Roman" w:hAnsi="Times New Roman" w:cs="Times New Roman"/>
                <w:color w:val="000000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color w:val="000000"/>
              </w:rPr>
              <w:t xml:space="preserve"> + CO</w:t>
            </w:r>
            <w:r>
              <w:rPr>
                <w:rFonts w:ascii="Times New Roman" w:hAnsi="Times New Roman" w:cs="Times New Roman"/>
                <w:color w:val="000000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Symbol" w:hAnsi="Symbol" w:cs="Symbol"/>
                <w:color w:val="000000"/>
              </w:rPr>
              <w:t></w:t>
            </w:r>
            <w:r>
              <w:rPr>
                <w:rFonts w:ascii="Symbol" w:hAnsi="Symbol" w:cs="Symbol"/>
                <w:color w:val="000000"/>
              </w:rPr>
              <w:t></w:t>
            </w:r>
            <w:r>
              <w:rPr>
                <w:rFonts w:ascii="Times New Roman" w:hAnsi="Times New Roman" w:cs="Times New Roman"/>
                <w:color w:val="000000"/>
              </w:rPr>
              <w:t>O</w:t>
            </w:r>
            <w:r>
              <w:rPr>
                <w:rFonts w:ascii="Times New Roman" w:hAnsi="Times New Roman" w:cs="Times New Roman"/>
                <w:color w:val="000000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 xml:space="preserve"> + H</w:t>
            </w:r>
            <w:r>
              <w:rPr>
                <w:rFonts w:ascii="Times New Roman" w:hAnsi="Times New Roman" w:cs="Times New Roman"/>
                <w:color w:val="000000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>O + ATP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O</w:t>
            </w:r>
            <w:r>
              <w:rPr>
                <w:rFonts w:ascii="Times New Roman" w:hAnsi="Times New Roman" w:cs="Times New Roman"/>
                <w:color w:val="000000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 xml:space="preserve"> + H</w:t>
            </w:r>
            <w:r>
              <w:rPr>
                <w:rFonts w:ascii="Times New Roman" w:hAnsi="Times New Roman" w:cs="Times New Roman"/>
                <w:color w:val="000000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 xml:space="preserve">O + ATP </w:t>
            </w:r>
            <w:r>
              <w:rPr>
                <w:rFonts w:ascii="Symbol" w:hAnsi="Symbol" w:cs="Symbol"/>
                <w:color w:val="000000"/>
              </w:rPr>
              <w:t></w:t>
            </w:r>
            <w:r>
              <w:rPr>
                <w:rFonts w:ascii="Symbol" w:hAnsi="Symbol" w:cs="Symbol"/>
                <w:color w:val="000000"/>
              </w:rPr>
              <w:t></w:t>
            </w:r>
            <w:r>
              <w:rPr>
                <w:rFonts w:ascii="Times New Roman" w:hAnsi="Times New Roman" w:cs="Times New Roman"/>
                <w:color w:val="000000"/>
              </w:rPr>
              <w:t>C</w:t>
            </w:r>
            <w:r>
              <w:rPr>
                <w:rFonts w:ascii="Times New Roman" w:hAnsi="Times New Roman" w:cs="Times New Roman"/>
                <w:color w:val="000000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color w:val="000000"/>
              </w:rPr>
              <w:t>H</w:t>
            </w:r>
            <w:r>
              <w:rPr>
                <w:rFonts w:ascii="Times New Roman" w:hAnsi="Times New Roman" w:cs="Times New Roman"/>
                <w:color w:val="000000"/>
                <w:vertAlign w:val="subscript"/>
              </w:rPr>
              <w:t>12</w:t>
            </w:r>
            <w:r>
              <w:rPr>
                <w:rFonts w:ascii="Times New Roman" w:hAnsi="Times New Roman" w:cs="Times New Roman"/>
                <w:color w:val="000000"/>
              </w:rPr>
              <w:t>O</w:t>
            </w:r>
            <w:r>
              <w:rPr>
                <w:rFonts w:ascii="Times New Roman" w:hAnsi="Times New Roman" w:cs="Times New Roman"/>
                <w:color w:val="000000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color w:val="000000"/>
              </w:rPr>
              <w:t xml:space="preserve"> + CO</w:t>
            </w:r>
            <w:r>
              <w:rPr>
                <w:rFonts w:ascii="Times New Roman" w:hAnsi="Times New Roman" w:cs="Times New Roman"/>
                <w:color w:val="000000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CO</w:t>
            </w:r>
            <w:r>
              <w:rPr>
                <w:rFonts w:ascii="Times New Roman" w:hAnsi="Times New Roman" w:cs="Times New Roman"/>
                <w:color w:val="000000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 xml:space="preserve"> + H</w:t>
            </w:r>
            <w:r>
              <w:rPr>
                <w:rFonts w:ascii="Times New Roman" w:hAnsi="Times New Roman" w:cs="Times New Roman"/>
                <w:color w:val="000000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 xml:space="preserve">O + ATP </w:t>
            </w:r>
            <w:r>
              <w:rPr>
                <w:rFonts w:ascii="Symbol" w:hAnsi="Symbol" w:cs="Symbol"/>
                <w:color w:val="000000"/>
              </w:rPr>
              <w:t></w:t>
            </w:r>
            <w:r>
              <w:rPr>
                <w:rFonts w:ascii="Symbol" w:hAnsi="Symbol" w:cs="Symbol"/>
                <w:color w:val="000000"/>
              </w:rPr>
              <w:t></w:t>
            </w:r>
            <w:r>
              <w:rPr>
                <w:rFonts w:ascii="Times New Roman" w:hAnsi="Times New Roman" w:cs="Times New Roman"/>
                <w:color w:val="000000"/>
              </w:rPr>
              <w:t>C</w:t>
            </w:r>
            <w:r>
              <w:rPr>
                <w:rFonts w:ascii="Times New Roman" w:hAnsi="Times New Roman" w:cs="Times New Roman"/>
                <w:color w:val="000000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color w:val="000000"/>
              </w:rPr>
              <w:t>H</w:t>
            </w:r>
            <w:r>
              <w:rPr>
                <w:rFonts w:ascii="Times New Roman" w:hAnsi="Times New Roman" w:cs="Times New Roman"/>
                <w:color w:val="000000"/>
                <w:vertAlign w:val="subscript"/>
              </w:rPr>
              <w:t>12</w:t>
            </w:r>
            <w:r>
              <w:rPr>
                <w:rFonts w:ascii="Times New Roman" w:hAnsi="Times New Roman" w:cs="Times New Roman"/>
                <w:color w:val="000000"/>
              </w:rPr>
              <w:t>O</w:t>
            </w:r>
            <w:r>
              <w:rPr>
                <w:rFonts w:ascii="Times New Roman" w:hAnsi="Times New Roman" w:cs="Times New Roman"/>
                <w:color w:val="000000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color w:val="000000"/>
              </w:rPr>
              <w:t xml:space="preserve"> + O</w:t>
            </w:r>
            <w:r>
              <w:rPr>
                <w:rFonts w:ascii="Times New Roman" w:hAnsi="Times New Roman" w:cs="Times New Roman"/>
                <w:color w:val="000000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C</w:t>
            </w:r>
            <w:r>
              <w:rPr>
                <w:rFonts w:ascii="Times New Roman" w:hAnsi="Times New Roman" w:cs="Times New Roman"/>
                <w:color w:val="000000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color w:val="000000"/>
              </w:rPr>
              <w:t>H</w:t>
            </w:r>
            <w:r>
              <w:rPr>
                <w:rFonts w:ascii="Times New Roman" w:hAnsi="Times New Roman" w:cs="Times New Roman"/>
                <w:color w:val="000000"/>
                <w:vertAlign w:val="subscript"/>
              </w:rPr>
              <w:t>12</w:t>
            </w:r>
            <w:r>
              <w:rPr>
                <w:rFonts w:ascii="Times New Roman" w:hAnsi="Times New Roman" w:cs="Times New Roman"/>
                <w:color w:val="000000"/>
              </w:rPr>
              <w:t>O</w:t>
            </w:r>
            <w:r>
              <w:rPr>
                <w:rFonts w:ascii="Times New Roman" w:hAnsi="Times New Roman" w:cs="Times New Roman"/>
                <w:color w:val="000000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color w:val="000000"/>
              </w:rPr>
              <w:t xml:space="preserve"> + O</w:t>
            </w:r>
            <w:r>
              <w:rPr>
                <w:rFonts w:ascii="Times New Roman" w:hAnsi="Times New Roman" w:cs="Times New Roman"/>
                <w:color w:val="000000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Symbol" w:hAnsi="Symbol" w:cs="Symbol"/>
                <w:color w:val="000000"/>
              </w:rPr>
              <w:t></w:t>
            </w:r>
            <w:r>
              <w:rPr>
                <w:rFonts w:ascii="Times New Roman" w:hAnsi="Times New Roman" w:cs="Times New Roman"/>
                <w:color w:val="000000"/>
              </w:rPr>
              <w:t xml:space="preserve"> CO</w:t>
            </w:r>
            <w:r>
              <w:rPr>
                <w:rFonts w:ascii="Times New Roman" w:hAnsi="Times New Roman" w:cs="Times New Roman"/>
                <w:color w:val="000000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 xml:space="preserve"> + H</w:t>
            </w:r>
            <w:r>
              <w:rPr>
                <w:rFonts w:ascii="Times New Roman" w:hAnsi="Times New Roman" w:cs="Times New Roman"/>
                <w:color w:val="000000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>O + ATP</w:t>
            </w:r>
          </w:p>
        </w:tc>
      </w:tr>
    </w:tbl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</w:rPr>
      </w:pPr>
    </w:p>
    <w:p w:rsidR="00CF223A" w:rsidRDefault="00CF223A" w:rsidP="00CF223A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7.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b/>
          <w:bCs/>
          <w:color w:val="000000"/>
        </w:rPr>
        <w:t>Use the diagram above to answer the next question.</w:t>
      </w:r>
    </w:p>
    <w:p w:rsidR="00CF223A" w:rsidRDefault="00CF223A" w:rsidP="00CF223A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What is the function of this organelle?</w:t>
      </w: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to modify proteins for secretion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to produce ATP for active transport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to control the cell’s metabolic activities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to regulate what enters and leaves the cell</w:t>
            </w:r>
          </w:p>
        </w:tc>
      </w:tr>
    </w:tbl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</w:rPr>
      </w:pPr>
    </w:p>
    <w:p w:rsidR="00CF223A" w:rsidRDefault="00CF223A" w:rsidP="00CF223A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8.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b/>
          <w:bCs/>
          <w:color w:val="000000"/>
        </w:rPr>
        <w:t>Use the diagram above to answer the next question.</w:t>
      </w:r>
    </w:p>
    <w:p w:rsidR="00CF223A" w:rsidRDefault="00CF223A" w:rsidP="00CF223A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Which of the following processes requires one of the products of this organelle?</w:t>
      </w:r>
    </w:p>
    <w:tbl>
      <w:tblPr>
        <w:tblW w:w="0" w:type="auto"/>
        <w:tblInd w:w="-98" w:type="dxa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810"/>
        <w:gridCol w:w="6750"/>
      </w:tblGrid>
      <w:tr w:rsidR="00CF223A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</w:t>
            </w:r>
          </w:p>
        </w:tc>
        <w:tc>
          <w:tcPr>
            <w:tcW w:w="6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secretion of neurotransmitters at a synapse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II</w:t>
            </w:r>
          </w:p>
        </w:tc>
        <w:tc>
          <w:tcPr>
            <w:tcW w:w="6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movement of iodine ions into the thyroid gland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III</w:t>
            </w:r>
          </w:p>
        </w:tc>
        <w:tc>
          <w:tcPr>
            <w:tcW w:w="6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movement of sodium ions across the cell membrane in the kidney tubules</w:t>
            </w:r>
          </w:p>
        </w:tc>
      </w:tr>
    </w:tbl>
    <w:p w:rsidR="00CF223A" w:rsidRDefault="00CF223A" w:rsidP="00CF223A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 and II only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 and III only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II and III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I, II, and III</w:t>
            </w:r>
          </w:p>
        </w:tc>
      </w:tr>
    </w:tbl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CF223A" w:rsidRDefault="00CF223A" w:rsidP="00CF223A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1485900" cy="7175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CF223A" w:rsidRDefault="00CF223A" w:rsidP="00CF223A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9.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b/>
          <w:bCs/>
          <w:color w:val="000000"/>
        </w:rPr>
        <w:t>Use the diagram above to answer the next question.</w:t>
      </w:r>
    </w:p>
    <w:p w:rsidR="00CF223A" w:rsidRDefault="00CF223A" w:rsidP="00CF223A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Which of the following molecules is a product of this cell structure?</w:t>
      </w: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water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oxygen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carbon dioxide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carbon monoxide</w:t>
            </w:r>
          </w:p>
        </w:tc>
      </w:tr>
    </w:tbl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CF223A" w:rsidRDefault="00CF223A" w:rsidP="00CF223A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b/>
          <w:bCs/>
          <w:noProof/>
          <w:color w:val="000000"/>
        </w:rPr>
        <w:lastRenderedPageBreak/>
        <w:drawing>
          <wp:inline distT="0" distB="0" distL="0" distR="0">
            <wp:extent cx="3365500" cy="3003550"/>
            <wp:effectExtent l="0" t="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CF223A" w:rsidRDefault="00CF223A" w:rsidP="00CF223A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10.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b/>
          <w:bCs/>
          <w:color w:val="000000"/>
        </w:rPr>
        <w:t>Use the diagram above to answer the next question.</w:t>
      </w:r>
    </w:p>
    <w:p w:rsidR="00CF223A" w:rsidRDefault="00CF223A" w:rsidP="00CF223A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The cell structure shown is </w:t>
      </w: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the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ribosome.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the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Golgi body.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the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rough endoplasmic reticulum.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the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smooth endoplasmic reticulum.</w:t>
            </w:r>
          </w:p>
        </w:tc>
      </w:tr>
    </w:tbl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CF223A" w:rsidRDefault="00CF223A" w:rsidP="00CF223A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3613150" cy="2508250"/>
            <wp:effectExtent l="0" t="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CF223A" w:rsidRDefault="00CF223A" w:rsidP="00CF223A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11.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b/>
          <w:bCs/>
          <w:color w:val="000000"/>
        </w:rPr>
        <w:t>Use the diagram above to answer the next question.</w:t>
      </w:r>
    </w:p>
    <w:p w:rsidR="00CF223A" w:rsidRDefault="00CF223A" w:rsidP="00CF223A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What is the function of structure AC?</w:t>
      </w: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to produce ATP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to produce DNA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to digest lipids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to package and sort proteins</w:t>
            </w:r>
          </w:p>
        </w:tc>
      </w:tr>
    </w:tbl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</w:rPr>
      </w:pPr>
    </w:p>
    <w:p w:rsidR="00CF223A" w:rsidRDefault="00CF223A" w:rsidP="00CF223A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12.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Which of the following descriptions refers to cilia?</w:t>
      </w: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lastRenderedPageBreak/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 + 0 pattern of microtubule triplets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 + 0 pattern of microtubule doublets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 + 2 pattern of microtubule triplets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 + 2 pattern of microtubule doublets</w:t>
            </w:r>
          </w:p>
        </w:tc>
      </w:tr>
    </w:tbl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CF223A" w:rsidRDefault="00CF223A" w:rsidP="00CF223A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4013200" cy="2908300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CF223A" w:rsidRDefault="00CF223A" w:rsidP="00CF223A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13.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b/>
          <w:bCs/>
          <w:color w:val="000000"/>
        </w:rPr>
        <w:t>Use the diagram above to answer the next question.</w:t>
      </w:r>
    </w:p>
    <w:p w:rsidR="00CF223A" w:rsidRDefault="00CF223A" w:rsidP="00CF223A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If a chemical is injected into a cell that inhibits the cell structure shown from functioning properly, which of the following events would occur?</w:t>
      </w:r>
    </w:p>
    <w:p w:rsidR="00CF223A" w:rsidRDefault="00CF223A" w:rsidP="00CF223A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tbl>
      <w:tblPr>
        <w:tblW w:w="0" w:type="auto"/>
        <w:tblInd w:w="-98" w:type="dxa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630"/>
        <w:gridCol w:w="5220"/>
      </w:tblGrid>
      <w:tr w:rsidR="00CF223A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</w:t>
            </w:r>
          </w:p>
        </w:tc>
        <w:tc>
          <w:tcPr>
            <w:tcW w:w="5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microtubules would not assemble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II</w:t>
            </w:r>
          </w:p>
        </w:tc>
        <w:tc>
          <w:tcPr>
            <w:tcW w:w="5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cells would not be able to undergo mitosis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III</w:t>
            </w:r>
          </w:p>
        </w:tc>
        <w:tc>
          <w:tcPr>
            <w:tcW w:w="5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mitotic spindles would not form during cell division</w:t>
            </w:r>
          </w:p>
        </w:tc>
      </w:tr>
    </w:tbl>
    <w:p w:rsidR="00CF223A" w:rsidRDefault="00CF223A" w:rsidP="00CF223A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 and II only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 and III only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II and III only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I, II, and III</w:t>
            </w:r>
          </w:p>
        </w:tc>
      </w:tr>
    </w:tbl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</w:rPr>
      </w:pPr>
    </w:p>
    <w:p w:rsidR="00CF223A" w:rsidRDefault="00CF223A" w:rsidP="00CF223A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14.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Which of the following statements refers to the component of the cytoskeleton that is made up of tubulin?</w:t>
      </w:r>
    </w:p>
    <w:p w:rsidR="00CF223A" w:rsidRDefault="00CF223A" w:rsidP="00CF223A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tbl>
      <w:tblPr>
        <w:tblW w:w="0" w:type="auto"/>
        <w:tblInd w:w="-98" w:type="dxa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810"/>
        <w:gridCol w:w="5580"/>
      </w:tblGrid>
      <w:tr w:rsidR="00CF223A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</w:t>
            </w:r>
          </w:p>
        </w:tc>
        <w:tc>
          <w:tcPr>
            <w:tcW w:w="5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it has 13 rows of tubulin dimers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II</w:t>
            </w:r>
          </w:p>
        </w:tc>
        <w:tc>
          <w:tcPr>
            <w:tcW w:w="5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it is regulated by the centrosome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III</w:t>
            </w:r>
          </w:p>
        </w:tc>
        <w:tc>
          <w:tcPr>
            <w:tcW w:w="5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its structural composition consists of a globular protein</w:t>
            </w:r>
          </w:p>
        </w:tc>
      </w:tr>
    </w:tbl>
    <w:p w:rsidR="00CF223A" w:rsidRDefault="00CF223A" w:rsidP="00CF223A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 and II only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 and III only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II and III only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I, II, and III</w:t>
            </w:r>
          </w:p>
        </w:tc>
      </w:tr>
    </w:tbl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</w:rPr>
      </w:pPr>
    </w:p>
    <w:p w:rsidR="00CF223A" w:rsidRDefault="00CF223A" w:rsidP="00CF223A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15.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 xml:space="preserve">Which of the following statements describes what happens to the surface area-to-volume ratio of a cell that has the dimensions 1 </w:t>
      </w:r>
      <w:r>
        <w:rPr>
          <w:rFonts w:ascii="Symbol" w:hAnsi="Symbol" w:cs="Symbol"/>
          <w:color w:val="000000"/>
        </w:rPr>
        <w:t></w:t>
      </w:r>
      <w:r>
        <w:rPr>
          <w:rFonts w:ascii="Times New Roman" w:hAnsi="Times New Roman" w:cs="Times New Roman"/>
          <w:color w:val="000000"/>
        </w:rPr>
        <w:t xml:space="preserve">m x 1 </w:t>
      </w:r>
      <w:r>
        <w:rPr>
          <w:rFonts w:ascii="Symbol" w:hAnsi="Symbol" w:cs="Symbol"/>
          <w:color w:val="000000"/>
        </w:rPr>
        <w:t></w:t>
      </w:r>
      <w:r>
        <w:rPr>
          <w:rFonts w:ascii="Times New Roman" w:hAnsi="Times New Roman" w:cs="Times New Roman"/>
          <w:color w:val="000000"/>
        </w:rPr>
        <w:t xml:space="preserve">m x 1 </w:t>
      </w:r>
      <w:r>
        <w:rPr>
          <w:rFonts w:ascii="Symbol" w:hAnsi="Symbol" w:cs="Symbol"/>
          <w:color w:val="000000"/>
        </w:rPr>
        <w:t></w:t>
      </w:r>
      <w:r>
        <w:rPr>
          <w:rFonts w:ascii="Times New Roman" w:hAnsi="Times New Roman" w:cs="Times New Roman"/>
          <w:color w:val="000000"/>
        </w:rPr>
        <w:t xml:space="preserve">m and tripled in size with the dimensions 3 </w:t>
      </w:r>
      <w:r>
        <w:rPr>
          <w:rFonts w:ascii="Symbol" w:hAnsi="Symbol" w:cs="Symbol"/>
          <w:color w:val="000000"/>
        </w:rPr>
        <w:t></w:t>
      </w:r>
      <w:r>
        <w:rPr>
          <w:rFonts w:ascii="Times New Roman" w:hAnsi="Times New Roman" w:cs="Times New Roman"/>
          <w:color w:val="000000"/>
        </w:rPr>
        <w:t xml:space="preserve">m x 3 </w:t>
      </w:r>
      <w:r>
        <w:rPr>
          <w:rFonts w:ascii="Symbol" w:hAnsi="Symbol" w:cs="Symbol"/>
          <w:color w:val="000000"/>
        </w:rPr>
        <w:t></w:t>
      </w:r>
      <w:r>
        <w:rPr>
          <w:rFonts w:ascii="Times New Roman" w:hAnsi="Times New Roman" w:cs="Times New Roman"/>
          <w:color w:val="000000"/>
        </w:rPr>
        <w:t xml:space="preserve">m x 3 </w:t>
      </w:r>
      <w:r>
        <w:rPr>
          <w:rFonts w:ascii="Symbol" w:hAnsi="Symbol" w:cs="Symbol"/>
          <w:color w:val="000000"/>
        </w:rPr>
        <w:t></w:t>
      </w:r>
      <w:r>
        <w:rPr>
          <w:rFonts w:ascii="Times New Roman" w:hAnsi="Times New Roman" w:cs="Times New Roman"/>
          <w:color w:val="000000"/>
        </w:rPr>
        <w:t>m?</w:t>
      </w: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lastRenderedPageBreak/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The SA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:V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went from 6:1 to 2:1.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The SA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:V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went from 6:1 to 3:1.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The SA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:V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went from 1:1 to 1:3.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The SA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:V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went from 1:1 to 3:1.</w:t>
            </w:r>
          </w:p>
        </w:tc>
      </w:tr>
    </w:tbl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</w:rPr>
      </w:pPr>
    </w:p>
    <w:p w:rsidR="00CF223A" w:rsidRDefault="00CF223A" w:rsidP="00CF223A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16.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Which of the following will increase the rate at which glucose enters the cell?</w:t>
      </w: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 large spherical cell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 cell with a lot of folds on its surface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 cell with a small surface area-to-volume ratio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 cell with a large nuclear envelope and small cell membrane</w:t>
            </w:r>
          </w:p>
        </w:tc>
      </w:tr>
    </w:tbl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</w:rPr>
      </w:pPr>
    </w:p>
    <w:p w:rsidR="00CF223A" w:rsidRDefault="00CF223A" w:rsidP="00CF223A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17.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Which of the following could increase the rate at which a cell could exchange nutrients and waste?</w:t>
      </w: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divide in half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double in size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decrease the amount of folds on the surface of the cell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increase the amount of cytoplasm to maximize the volume</w:t>
            </w:r>
          </w:p>
        </w:tc>
      </w:tr>
    </w:tbl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</w:rPr>
      </w:pPr>
    </w:p>
    <w:p w:rsidR="00CF223A" w:rsidRDefault="00CF223A" w:rsidP="00CF223A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18.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What do facilitated and active transport have in common?</w:t>
      </w: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They both need ATP.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They both require a carrier protein.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They both involve vesicle formation.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They both go against the concentration gradient.</w:t>
            </w:r>
          </w:p>
        </w:tc>
      </w:tr>
    </w:tbl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CF223A" w:rsidRDefault="00CF223A" w:rsidP="00CF223A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4229100" cy="269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CF223A" w:rsidRDefault="00CF223A" w:rsidP="00CF223A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19.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b/>
          <w:bCs/>
          <w:color w:val="000000"/>
        </w:rPr>
        <w:t>Use the diagram above to answer the next question.</w:t>
      </w:r>
    </w:p>
    <w:p w:rsidR="00CF223A" w:rsidRDefault="00CF223A" w:rsidP="00CF223A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Which of the following types of molecules is taken in by the process shown?</w:t>
      </w: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glucose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glycerol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sodium ions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carbon dioxide</w:t>
            </w:r>
          </w:p>
        </w:tc>
      </w:tr>
    </w:tbl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CF223A" w:rsidRDefault="00CF223A" w:rsidP="00CF223A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>
            <wp:extent cx="4229100" cy="2686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CF223A" w:rsidRDefault="00CF223A" w:rsidP="00CF223A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20.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b/>
          <w:bCs/>
          <w:color w:val="000000"/>
        </w:rPr>
        <w:t>Use the diagram above to answer the next question.</w:t>
      </w:r>
    </w:p>
    <w:p w:rsidR="00CF223A" w:rsidRDefault="00CF223A" w:rsidP="00CF223A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Which of the following processes is shown above?</w:t>
      </w: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exocytosis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pinocytosis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phagocytosis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receptor-mediated endocytosis</w:t>
            </w:r>
          </w:p>
        </w:tc>
      </w:tr>
    </w:tbl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</w:rPr>
      </w:pPr>
    </w:p>
    <w:p w:rsidR="00CF223A" w:rsidRDefault="00CF223A" w:rsidP="00CF223A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21.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By what process does oxygen from the alveoli of the lungs enter the capillaries?</w:t>
      </w: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osmosis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diffusion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active transport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facilitated transport</w:t>
            </w:r>
          </w:p>
        </w:tc>
      </w:tr>
    </w:tbl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CF223A" w:rsidRDefault="00CF223A" w:rsidP="00CF223A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2178050" cy="2324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CF223A" w:rsidRDefault="00CF223A" w:rsidP="00CF223A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22.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b/>
          <w:bCs/>
          <w:color w:val="000000"/>
        </w:rPr>
        <w:t>Use the diagram above to answer the next question.</w:t>
      </w:r>
    </w:p>
    <w:p w:rsidR="00CF223A" w:rsidRDefault="00CF223A" w:rsidP="00CF223A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 U-tube has a membrane that is only permeable to water separating side X and Side Y.  Side X is filled with a 40% glucose solution and side Y is filled with a 10% glucose solution.  Which of the following statements describes what happens over time?</w:t>
      </w: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there will be a net movement of water from side X to side Y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lastRenderedPageBreak/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there will be a net movement of water from side Y to side X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there will be a net movement of glucose from side X to side Y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there will be a net movement of glucose from side Y to side X</w:t>
            </w:r>
          </w:p>
        </w:tc>
      </w:tr>
    </w:tbl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</w:rPr>
      </w:pPr>
    </w:p>
    <w:p w:rsidR="00CF223A" w:rsidRDefault="00CF223A" w:rsidP="00CF223A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23.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Which of the following processes will occur when an animal cell is placed in a hypertonic solution?</w:t>
      </w: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lysis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crenation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hemolysis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plasmolysis</w:t>
            </w:r>
          </w:p>
        </w:tc>
      </w:tr>
    </w:tbl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</w:rPr>
      </w:pPr>
    </w:p>
    <w:p w:rsidR="00CF223A" w:rsidRDefault="00CF223A" w:rsidP="00CF223A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24.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Which of the following processes will occur when a plant cell is placed in a hypertonic solution?</w:t>
      </w: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lysis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crenation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hemolysis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plasmolysis</w:t>
            </w:r>
          </w:p>
        </w:tc>
      </w:tr>
    </w:tbl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</w:rPr>
      </w:pPr>
    </w:p>
    <w:p w:rsidR="00CF223A" w:rsidRDefault="00CF223A" w:rsidP="00CF223A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25.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Which of the following events will occur if a plant cell is placed in a hypotonic solution?</w:t>
      </w: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turgor pressure develops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water will leave the plant cell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the cytoplasm will shrink</w:t>
            </w:r>
          </w:p>
        </w:tc>
      </w:tr>
      <w:tr w:rsidR="00CF223A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CF223A" w:rsidRDefault="00CF223A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there will be no net movement of water</w:t>
            </w:r>
          </w:p>
        </w:tc>
      </w:tr>
    </w:tbl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CF223A">
          <w:pgSz w:w="12240" w:h="15840"/>
          <w:pgMar w:top="1440" w:right="720" w:bottom="1440" w:left="1800" w:header="720" w:footer="720" w:gutter="0"/>
          <w:cols w:space="720" w:equalWidth="0">
            <w:col w:w="9720"/>
          </w:cols>
        </w:sectPr>
      </w:pP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lastRenderedPageBreak/>
        <w:t>Chapter 3 Pre-Test A</w:t>
      </w: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Answer Section</w:t>
      </w: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</w:rPr>
      </w:pP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Arial" w:hAnsi="Arial" w:cs="Arial"/>
          <w:b/>
          <w:bCs/>
          <w:color w:val="000000"/>
        </w:rPr>
        <w:t>MULTIPLE CHOICE</w:t>
      </w: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CF223A" w:rsidRDefault="00CF223A" w:rsidP="00CF223A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1.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A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K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3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Cell Structure and Function</w:t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B1-1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3.2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Eukaryotic Cells</w:t>
      </w:r>
      <w:r>
        <w:rPr>
          <w:rFonts w:ascii="Times New Roman" w:hAnsi="Times New Roman" w:cs="Times New Roman"/>
          <w:color w:val="000000"/>
        </w:rPr>
        <w:tab/>
      </w: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2.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C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U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3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Cell Structure and Function</w:t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B1-1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3.2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Eukaryotic Cells</w:t>
      </w:r>
      <w:r>
        <w:rPr>
          <w:rFonts w:ascii="Times New Roman" w:hAnsi="Times New Roman" w:cs="Times New Roman"/>
          <w:color w:val="000000"/>
        </w:rPr>
        <w:tab/>
      </w: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3.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D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U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3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Cell Structure and Function</w:t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B1-1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3.2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Eukaryotic Cells</w:t>
      </w:r>
      <w:r>
        <w:rPr>
          <w:rFonts w:ascii="Times New Roman" w:hAnsi="Times New Roman" w:cs="Times New Roman"/>
          <w:color w:val="000000"/>
        </w:rPr>
        <w:tab/>
      </w: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4.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D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U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3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Cell Structure and Function</w:t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B1-1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3.2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Eukaryotic Cells</w:t>
      </w:r>
      <w:r>
        <w:rPr>
          <w:rFonts w:ascii="Times New Roman" w:hAnsi="Times New Roman" w:cs="Times New Roman"/>
          <w:color w:val="000000"/>
        </w:rPr>
        <w:tab/>
      </w: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5.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A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HMP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3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Cell Structure and Function</w:t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B9-1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3.4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Plasma Membrane Structure and Function</w:t>
      </w:r>
      <w:r>
        <w:rPr>
          <w:rFonts w:ascii="Times New Roman" w:hAnsi="Times New Roman" w:cs="Times New Roman"/>
          <w:color w:val="000000"/>
        </w:rPr>
        <w:tab/>
      </w: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6.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D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HMP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3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Cell Structure and Function</w:t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B1-2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3.2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Eukaryotic Cells</w:t>
      </w:r>
      <w:r>
        <w:rPr>
          <w:rFonts w:ascii="Times New Roman" w:hAnsi="Times New Roman" w:cs="Times New Roman"/>
          <w:color w:val="000000"/>
        </w:rPr>
        <w:tab/>
      </w: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7.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B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U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3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Cell Structure and Function</w:t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B1-1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3.2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Eukaryotic Cells</w:t>
      </w:r>
      <w:r>
        <w:rPr>
          <w:rFonts w:ascii="Times New Roman" w:hAnsi="Times New Roman" w:cs="Times New Roman"/>
          <w:color w:val="000000"/>
        </w:rPr>
        <w:tab/>
      </w: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8.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D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HMP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3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Cell Structure and Function</w:t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B9-8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3.5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Permeability of Plasma Membrane</w:t>
      </w: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9.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B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U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3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Cell Structure and Function</w:t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B1-1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3.2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Eukaryotic Cells</w:t>
      </w:r>
      <w:r>
        <w:rPr>
          <w:rFonts w:ascii="Times New Roman" w:hAnsi="Times New Roman" w:cs="Times New Roman"/>
          <w:color w:val="000000"/>
        </w:rPr>
        <w:tab/>
      </w: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10.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B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K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3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Cell Structure and Function</w:t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B1-4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3.2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Eukaryotic Cells</w:t>
      </w:r>
      <w:r>
        <w:rPr>
          <w:rFonts w:ascii="Times New Roman" w:hAnsi="Times New Roman" w:cs="Times New Roman"/>
          <w:color w:val="000000"/>
        </w:rPr>
        <w:tab/>
      </w: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11.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D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U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3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Cell Structure and Function</w:t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B1-1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3.2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Eukaryotic Cells</w:t>
      </w:r>
      <w:r>
        <w:rPr>
          <w:rFonts w:ascii="Times New Roman" w:hAnsi="Times New Roman" w:cs="Times New Roman"/>
          <w:color w:val="000000"/>
        </w:rPr>
        <w:tab/>
      </w: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12.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D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K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3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Cell Structure and Function</w:t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B1-1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3.3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Cytoskeleton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13.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D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HMP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3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Cell Structure and Function</w:t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B1-1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3.3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Cytoskeleton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14.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D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U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3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Cell Structure and Function</w:t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B1-1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3.3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Cytoskeleton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15.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A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U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3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OBJ:</w:t>
      </w:r>
      <w:r>
        <w:rPr>
          <w:rFonts w:ascii="Times New Roman" w:hAnsi="Times New Roman" w:cs="Times New Roman"/>
          <w:color w:val="000000"/>
        </w:rPr>
        <w:tab/>
        <w:t>Cell Structure and Function</w:t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B10-1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3.1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Cellular Level of Organization</w:t>
      </w: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16.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B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U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3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Cell Structure and Function</w:t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B10-2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3.1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Cellular Level of Organization</w:t>
      </w: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17.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A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U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3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Cell Structure and Function</w:t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B10-2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3.1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Cellular Level of Organization</w:t>
      </w: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18.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B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U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3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Cell Structure and Function</w:t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B9-8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3.5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Permeability of Plasma Membrane</w:t>
      </w: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19.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A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U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3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Cell Structure and Function</w:t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B9-7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3.5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Permeability of Plasma Membrane</w:t>
      </w: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20.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D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U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3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Cell Structure and Function</w:t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B9-7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3.5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Permeability of Plasma Membrane</w:t>
      </w: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21.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B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K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3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Cell Structure and Function</w:t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B9-4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3.5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Permeability of Plasma Membrane</w:t>
      </w: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22.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B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U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3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Cell Structure and Function</w:t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B9-4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3.5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Permeability of Plasma Membrane</w:t>
      </w: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23.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B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U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3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Cell Structure and Function</w:t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B9-6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3.5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Permeability of Plasma Membrane</w:t>
      </w: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24.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D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U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3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Cell Structure and Function</w:t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B9-4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3.5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Permeability of Plasma Membrane</w:t>
      </w:r>
    </w:p>
    <w:p w:rsidR="00CF223A" w:rsidRDefault="00CF223A" w:rsidP="00CF223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CF223A" w:rsidRDefault="00CF223A" w:rsidP="00CF223A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25.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A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U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3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Cell Structure and Function</w:t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B9-4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3.5</w:t>
      </w:r>
    </w:p>
    <w:p w:rsidR="00CF223A" w:rsidRDefault="00CF223A" w:rsidP="00CF223A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Permeability of Plasma Membrane</w:t>
      </w:r>
    </w:p>
    <w:p w:rsidR="00E64548" w:rsidRDefault="00E64548">
      <w:bookmarkStart w:id="0" w:name="_GoBack"/>
      <w:bookmarkEnd w:id="0"/>
    </w:p>
    <w:sectPr w:rsidR="00E64548" w:rsidSect="00487E35">
      <w:pgSz w:w="12240" w:h="15840"/>
      <w:pgMar w:top="1440" w:right="720" w:bottom="1440" w:left="1800" w:header="720" w:footer="720" w:gutter="0"/>
      <w:cols w:space="720" w:equalWidth="0">
        <w:col w:w="97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23A"/>
    <w:rsid w:val="00CF223A"/>
    <w:rsid w:val="00E64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04604C-E475-41DC-B203-3250F2ADB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1438</Words>
  <Characters>8199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Vancouver School Board</Company>
  <LinksUpToDate>false</LinksUpToDate>
  <CharactersWithSpaces>9618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Byron Campbell</dc:creator>
  <cp:keywords/>
  <dc:description/>
  <cp:lastModifiedBy>James Byron Campbell</cp:lastModifiedBy>
  <cp:revision>1</cp:revision>
  <dcterms:created xsi:type="dcterms:W3CDTF">2016-05-02T15:30:00Z</dcterms:created>
  <dcterms:modified xsi:type="dcterms:W3CDTF">2016-05-02T15:30:00Z</dcterms:modified>
</cp:coreProperties>
</file>